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1530"/>
        <w:gridCol w:w="4950"/>
        <w:gridCol w:w="1243"/>
        <w:gridCol w:w="3617"/>
      </w:tblGrid>
      <w:tr w:rsidR="00612780" w:rsidRPr="00612780" w:rsidTr="00612780">
        <w:trPr>
          <w:trHeight w:val="420"/>
        </w:trPr>
        <w:tc>
          <w:tcPr>
            <w:tcW w:w="1530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Product Name:</w:t>
            </w:r>
          </w:p>
        </w:tc>
        <w:tc>
          <w:tcPr>
            <w:tcW w:w="4950" w:type="dxa"/>
            <w:hideMark/>
          </w:tcPr>
          <w:p w:rsidR="00612780" w:rsidRPr="00612780" w:rsidRDefault="00612780" w:rsidP="00612780">
            <w:pPr>
              <w:jc w:val="center"/>
            </w:pPr>
            <w:r w:rsidRPr="00612780">
              <w:t xml:space="preserve">1/2" </w:t>
            </w:r>
            <w:proofErr w:type="spellStart"/>
            <w:r w:rsidRPr="00612780">
              <w:t>Superflex</w:t>
            </w:r>
            <w:proofErr w:type="spellEnd"/>
            <w:r w:rsidRPr="00612780">
              <w:t xml:space="preserve"> Jumper Cable With 4.3-10 Male To 7/16 Din Male Connector</w:t>
            </w:r>
          </w:p>
        </w:tc>
        <w:tc>
          <w:tcPr>
            <w:tcW w:w="1243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Length:</w:t>
            </w:r>
          </w:p>
        </w:tc>
        <w:tc>
          <w:tcPr>
            <w:tcW w:w="3617" w:type="dxa"/>
            <w:hideMark/>
          </w:tcPr>
          <w:p w:rsidR="00612780" w:rsidRPr="00612780" w:rsidRDefault="00B471CE" w:rsidP="00303AA9">
            <w:pPr>
              <w:jc w:val="center"/>
            </w:pPr>
            <w:r>
              <w:t xml:space="preserve">6-9 m  </w:t>
            </w:r>
          </w:p>
        </w:tc>
      </w:tr>
      <w:tr w:rsidR="00612780" w:rsidRPr="00612780" w:rsidTr="00612780">
        <w:trPr>
          <w:trHeight w:val="300"/>
        </w:trPr>
        <w:tc>
          <w:tcPr>
            <w:tcW w:w="1530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Compatible:</w:t>
            </w:r>
          </w:p>
        </w:tc>
        <w:tc>
          <w:tcPr>
            <w:tcW w:w="4950" w:type="dxa"/>
            <w:hideMark/>
          </w:tcPr>
          <w:p w:rsidR="00612780" w:rsidRPr="00612780" w:rsidRDefault="00612780" w:rsidP="009C7BDE">
            <w:pPr>
              <w:jc w:val="center"/>
            </w:pPr>
            <w:r w:rsidRPr="00612780">
              <w:t xml:space="preserve">Huawei </w:t>
            </w:r>
          </w:p>
        </w:tc>
        <w:tc>
          <w:tcPr>
            <w:tcW w:w="1243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Connector:</w:t>
            </w:r>
          </w:p>
        </w:tc>
        <w:tc>
          <w:tcPr>
            <w:tcW w:w="3617" w:type="dxa"/>
            <w:hideMark/>
          </w:tcPr>
          <w:p w:rsidR="00612780" w:rsidRPr="00612780" w:rsidRDefault="00612780" w:rsidP="00612780">
            <w:pPr>
              <w:jc w:val="center"/>
            </w:pPr>
            <w:r w:rsidRPr="00612780">
              <w:t>4.3-10 Male To 7/16 Din Male</w:t>
            </w:r>
          </w:p>
        </w:tc>
      </w:tr>
      <w:tr w:rsidR="00612780" w:rsidRPr="00612780" w:rsidTr="00612780">
        <w:trPr>
          <w:trHeight w:val="300"/>
        </w:trPr>
        <w:tc>
          <w:tcPr>
            <w:tcW w:w="1530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Application:</w:t>
            </w:r>
          </w:p>
        </w:tc>
        <w:tc>
          <w:tcPr>
            <w:tcW w:w="4950" w:type="dxa"/>
            <w:hideMark/>
          </w:tcPr>
          <w:p w:rsidR="00612780" w:rsidRPr="00612780" w:rsidRDefault="00612780" w:rsidP="00612780">
            <w:pPr>
              <w:jc w:val="center"/>
            </w:pPr>
            <w:r w:rsidRPr="00612780">
              <w:t xml:space="preserve">4g </w:t>
            </w:r>
            <w:proofErr w:type="spellStart"/>
            <w:r w:rsidRPr="00612780">
              <w:t>Wifi</w:t>
            </w:r>
            <w:proofErr w:type="spellEnd"/>
            <w:r w:rsidRPr="00612780">
              <w:t xml:space="preserve"> Base Station</w:t>
            </w:r>
          </w:p>
        </w:tc>
        <w:tc>
          <w:tcPr>
            <w:tcW w:w="1243" w:type="dxa"/>
            <w:hideMark/>
          </w:tcPr>
          <w:p w:rsidR="00612780" w:rsidRPr="00612780" w:rsidRDefault="00612780" w:rsidP="00612780">
            <w:pPr>
              <w:jc w:val="center"/>
              <w:rPr>
                <w:b/>
                <w:bCs/>
              </w:rPr>
            </w:pPr>
            <w:r w:rsidRPr="00612780">
              <w:rPr>
                <w:b/>
                <w:bCs/>
              </w:rPr>
              <w:t>Cable:</w:t>
            </w:r>
          </w:p>
        </w:tc>
        <w:tc>
          <w:tcPr>
            <w:tcW w:w="3617" w:type="dxa"/>
            <w:hideMark/>
          </w:tcPr>
          <w:p w:rsidR="00612780" w:rsidRPr="00612780" w:rsidRDefault="00612780" w:rsidP="00612780">
            <w:pPr>
              <w:jc w:val="center"/>
            </w:pPr>
            <w:r w:rsidRPr="00612780">
              <w:t>1/2 Inch Super Flex Jumper Cable</w:t>
            </w:r>
          </w:p>
        </w:tc>
      </w:tr>
    </w:tbl>
    <w:p w:rsidR="004A262C" w:rsidRDefault="001E4D31" w:rsidP="00612780">
      <w:pPr>
        <w:jc w:val="both"/>
      </w:pPr>
    </w:p>
    <w:p w:rsidR="009B48F6" w:rsidRDefault="009B48F6" w:rsidP="00612780">
      <w:pPr>
        <w:jc w:val="both"/>
      </w:pPr>
    </w:p>
    <w:p w:rsidR="009B48F6" w:rsidRPr="009B48F6" w:rsidRDefault="009B48F6" w:rsidP="009B48F6">
      <w:pPr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</w:pPr>
      <w:r w:rsidRPr="009B48F6"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  <w:t xml:space="preserve">1/2" </w:t>
      </w:r>
      <w:proofErr w:type="spellStart"/>
      <w:r w:rsidRPr="009B48F6"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  <w:t>Superflex</w:t>
      </w:r>
      <w:proofErr w:type="spellEnd"/>
      <w:r w:rsidRPr="009B48F6"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  <w:t xml:space="preserve"> Jumper Cable </w:t>
      </w:r>
      <w:proofErr w:type="gramStart"/>
      <w:r w:rsidRPr="009B48F6"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  <w:t>With</w:t>
      </w:r>
      <w:proofErr w:type="gramEnd"/>
      <w:r w:rsidRPr="009B48F6">
        <w:rPr>
          <w:rFonts w:ascii="Segoe UI" w:eastAsia="Times New Roman" w:hAnsi="Segoe UI" w:cs="Segoe UI"/>
          <w:b/>
          <w:bCs/>
          <w:color w:val="333333"/>
          <w:kern w:val="36"/>
          <w:sz w:val="28"/>
          <w:szCs w:val="28"/>
        </w:rPr>
        <w:t xml:space="preserve"> 4.3-10 Male To 7/16 Din Male Connector</w:t>
      </w:r>
    </w:p>
    <w:p w:rsidR="009B48F6" w:rsidRDefault="009B48F6" w:rsidP="00612780">
      <w:pPr>
        <w:jc w:val="both"/>
      </w:pPr>
    </w:p>
    <w:p w:rsidR="007532C3" w:rsidRDefault="004970D4" w:rsidP="00213E9B">
      <w:pPr>
        <w:jc w:val="both"/>
      </w:pPr>
      <w:r>
        <w:rPr>
          <w:noProof/>
        </w:rPr>
        <w:drawing>
          <wp:inline distT="0" distB="0" distL="0" distR="0">
            <wp:extent cx="5208270" cy="1916430"/>
            <wp:effectExtent l="0" t="0" r="0" b="7620"/>
            <wp:docPr id="3" name="Picture 3" descr="C:\Users\byounis\AppData\Local\Microsoft\Windows\INetCache\Content.Word\pl41986150-re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younis\AppData\Local\Microsoft\Windows\INetCache\Content.Word\pl41986150-remar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246" w:rsidRPr="007532C3" w:rsidRDefault="004970D4" w:rsidP="00C519DC">
      <w:pPr>
        <w:rPr>
          <w:rFonts w:ascii="Calibri" w:hAnsi="Calibri" w:cs="Calibri"/>
          <w:sz w:val="24"/>
          <w:szCs w:val="24"/>
        </w:rPr>
      </w:pPr>
      <w:r w:rsidRPr="007532C3">
        <w:rPr>
          <w:rStyle w:val="Strong"/>
          <w:rFonts w:ascii="Calibri" w:hAnsi="Calibri" w:cs="Calibri"/>
          <w:color w:val="666666"/>
        </w:rPr>
        <w:t>Specification:</w:t>
      </w:r>
    </w:p>
    <w:tbl>
      <w:tblPr>
        <w:tblStyle w:val="TableGrid"/>
        <w:tblW w:w="10170" w:type="dxa"/>
        <w:tblInd w:w="-95" w:type="dxa"/>
        <w:tblLook w:val="04A0" w:firstRow="1" w:lastRow="0" w:firstColumn="1" w:lastColumn="0" w:noHBand="0" w:noVBand="1"/>
      </w:tblPr>
      <w:tblGrid>
        <w:gridCol w:w="5715"/>
        <w:gridCol w:w="4455"/>
      </w:tblGrid>
      <w:tr w:rsidR="00C519DC" w:rsidRPr="00C519DC" w:rsidTr="007532C3">
        <w:trPr>
          <w:trHeight w:val="300"/>
        </w:trPr>
        <w:tc>
          <w:tcPr>
            <w:tcW w:w="10170" w:type="dxa"/>
            <w:gridSpan w:val="2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Electrical Specification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Impedance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50Ω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Frequency range (for connector interface)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DC~18GHz</w:t>
            </w:r>
          </w:p>
        </w:tc>
      </w:tr>
      <w:tr w:rsidR="00C519DC" w:rsidRPr="00C519DC" w:rsidTr="007532C3">
        <w:trPr>
          <w:trHeight w:val="855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electric withstanding voltage (at sea level)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≥750-1500V,50Hz (depending on cable)</w:t>
            </w:r>
          </w:p>
        </w:tc>
      </w:tr>
      <w:tr w:rsidR="00C519DC" w:rsidRPr="00C519DC" w:rsidTr="007532C3">
        <w:trPr>
          <w:trHeight w:val="1140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Working voltage (at sea level)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≥250-500V,50Hz (sea level) / ≥65-125V,50Hz (Height 21000M)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V.S.W.R.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customized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Insulation Resistance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≥5000mΩ</w:t>
            </w:r>
          </w:p>
        </w:tc>
      </w:tr>
      <w:tr w:rsidR="00C519DC" w:rsidRPr="00C519DC" w:rsidTr="007532C3">
        <w:trPr>
          <w:trHeight w:val="570"/>
        </w:trPr>
        <w:tc>
          <w:tcPr>
            <w:tcW w:w="5715" w:type="dxa"/>
            <w:vMerge w:val="restart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Contact resistance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Inner conductor: ≤1.0mΩ</w:t>
            </w:r>
          </w:p>
        </w:tc>
      </w:tr>
      <w:tr w:rsidR="00C519DC" w:rsidRPr="00C519DC" w:rsidTr="007532C3">
        <w:trPr>
          <w:trHeight w:val="570"/>
        </w:trPr>
        <w:tc>
          <w:tcPr>
            <w:tcW w:w="5715" w:type="dxa"/>
            <w:vMerge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Outer conductor: ≤0.2mΩ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vMerge w:val="restart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RF leakage(2-3GHZ)</w:t>
            </w: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Flexible: ≥60dB</w:t>
            </w:r>
          </w:p>
        </w:tc>
      </w:tr>
      <w:tr w:rsidR="00C519DC" w:rsidRPr="00C519DC" w:rsidTr="007532C3">
        <w:trPr>
          <w:trHeight w:val="300"/>
        </w:trPr>
        <w:tc>
          <w:tcPr>
            <w:tcW w:w="5715" w:type="dxa"/>
            <w:vMerge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5" w:type="dxa"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</w:p>
        </w:tc>
      </w:tr>
      <w:tr w:rsidR="00C519DC" w:rsidRPr="00C519DC" w:rsidTr="007532C3">
        <w:trPr>
          <w:trHeight w:val="570"/>
        </w:trPr>
        <w:tc>
          <w:tcPr>
            <w:tcW w:w="5715" w:type="dxa"/>
            <w:vMerge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5" w:type="dxa"/>
            <w:hideMark/>
          </w:tcPr>
          <w:p w:rsidR="00C519DC" w:rsidRPr="00C519DC" w:rsidRDefault="00C519DC" w:rsidP="007532C3">
            <w:pPr>
              <w:jc w:val="center"/>
              <w:rPr>
                <w:sz w:val="20"/>
                <w:szCs w:val="20"/>
              </w:rPr>
            </w:pPr>
            <w:r w:rsidRPr="00C519DC">
              <w:rPr>
                <w:sz w:val="20"/>
                <w:szCs w:val="20"/>
              </w:rPr>
              <w:t>Semi-rigid cable: ≥100dB</w:t>
            </w:r>
          </w:p>
        </w:tc>
      </w:tr>
    </w:tbl>
    <w:p w:rsidR="00957246" w:rsidRDefault="00957246"/>
    <w:p w:rsidR="00957246" w:rsidRDefault="00957246"/>
    <w:p w:rsidR="00957246" w:rsidRDefault="00957246"/>
    <w:tbl>
      <w:tblPr>
        <w:tblW w:w="92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5670"/>
      </w:tblGrid>
      <w:tr w:rsidR="002E30D9" w:rsidRPr="002E30D9" w:rsidTr="002E30D9">
        <w:tc>
          <w:tcPr>
            <w:tcW w:w="9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b/>
                <w:bCs/>
                <w:color w:val="333333"/>
                <w:sz w:val="21"/>
                <w:szCs w:val="21"/>
              </w:rPr>
              <w:t>Mechanical Specification</w:t>
            </w:r>
          </w:p>
        </w:tc>
      </w:tr>
      <w:tr w:rsidR="002E30D9" w:rsidRPr="002E30D9" w:rsidTr="002E30D9">
        <w:trPr>
          <w:trHeight w:val="241"/>
        </w:trPr>
        <w:tc>
          <w:tcPr>
            <w:tcW w:w="35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Coupling nut torque</w:t>
            </w:r>
          </w:p>
        </w:tc>
        <w:tc>
          <w:tcPr>
            <w:tcW w:w="5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 xml:space="preserve">0.8Nm--1.1Nm / 7.1 </w:t>
            </w:r>
            <w:proofErr w:type="spellStart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in.lbs</w:t>
            </w:r>
            <w:proofErr w:type="spellEnd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 xml:space="preserve">--9.7 </w:t>
            </w:r>
            <w:proofErr w:type="spellStart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in.lbs</w:t>
            </w:r>
            <w:proofErr w:type="spellEnd"/>
          </w:p>
        </w:tc>
      </w:tr>
      <w:tr w:rsidR="002E30D9" w:rsidRPr="002E30D9" w:rsidTr="002E30D9">
        <w:trPr>
          <w:trHeight w:val="408"/>
        </w:trPr>
        <w:tc>
          <w:tcPr>
            <w:tcW w:w="35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</w:p>
        </w:tc>
        <w:tc>
          <w:tcPr>
            <w:tcW w:w="5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</w:p>
        </w:tc>
      </w:tr>
      <w:tr w:rsidR="002E30D9" w:rsidRPr="002E30D9" w:rsidTr="002E30D9">
        <w:tc>
          <w:tcPr>
            <w:tcW w:w="3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Coupling nut retention force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 xml:space="preserve">≥270N / 60.7 </w:t>
            </w:r>
            <w:proofErr w:type="spellStart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lbs</w:t>
            </w:r>
            <w:proofErr w:type="spellEnd"/>
          </w:p>
        </w:tc>
      </w:tr>
      <w:tr w:rsidR="002E30D9" w:rsidRPr="002E30D9" w:rsidTr="002E30D9">
        <w:tc>
          <w:tcPr>
            <w:tcW w:w="3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Contact captivation axial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 xml:space="preserve">≥27N / 6.1 </w:t>
            </w:r>
            <w:proofErr w:type="spellStart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lbs</w:t>
            </w:r>
            <w:proofErr w:type="spellEnd"/>
          </w:p>
        </w:tc>
      </w:tr>
      <w:tr w:rsidR="002E30D9" w:rsidRPr="002E30D9" w:rsidTr="002E30D9">
        <w:tc>
          <w:tcPr>
            <w:tcW w:w="3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Durability (</w:t>
            </w:r>
            <w:proofErr w:type="spellStart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matings</w:t>
            </w:r>
            <w:proofErr w:type="spellEnd"/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≤500</w:t>
            </w:r>
          </w:p>
        </w:tc>
      </w:tr>
      <w:tr w:rsidR="002E30D9" w:rsidRPr="002E30D9" w:rsidTr="002E30D9">
        <w:tc>
          <w:tcPr>
            <w:tcW w:w="3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Temperature range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30D9" w:rsidRPr="002E30D9" w:rsidRDefault="002E30D9" w:rsidP="002E30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333333"/>
                <w:sz w:val="21"/>
                <w:szCs w:val="21"/>
              </w:rPr>
            </w:pPr>
            <w:r w:rsidRPr="002E30D9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-65°C to +165°C</w:t>
            </w:r>
          </w:p>
        </w:tc>
      </w:tr>
    </w:tbl>
    <w:p w:rsidR="00F3089F" w:rsidRPr="00213E9B" w:rsidRDefault="002E30D9" w:rsidP="00213E9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2E30D9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F3089F" w:rsidRDefault="00F3089F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5620"/>
        <w:gridCol w:w="4635"/>
      </w:tblGrid>
      <w:tr w:rsidR="00F3089F" w:rsidRPr="00F3089F" w:rsidTr="00F3089F">
        <w:trPr>
          <w:trHeight w:val="300"/>
        </w:trPr>
        <w:tc>
          <w:tcPr>
            <w:tcW w:w="10255" w:type="dxa"/>
            <w:gridSpan w:val="2"/>
            <w:hideMark/>
          </w:tcPr>
          <w:p w:rsidR="00F3089F" w:rsidRPr="00F3089F" w:rsidRDefault="00F3089F" w:rsidP="00F3089F">
            <w:pPr>
              <w:rPr>
                <w:b/>
                <w:bCs/>
              </w:rPr>
            </w:pPr>
            <w:r w:rsidRPr="00F3089F">
              <w:rPr>
                <w:b/>
                <w:bCs/>
              </w:rPr>
              <w:t>MATERIAL DATA</w:t>
            </w:r>
          </w:p>
        </w:tc>
      </w:tr>
      <w:tr w:rsidR="00F3089F" w:rsidRPr="00F3089F" w:rsidTr="00F3089F">
        <w:trPr>
          <w:trHeight w:val="570"/>
        </w:trPr>
        <w:tc>
          <w:tcPr>
            <w:tcW w:w="5620" w:type="dxa"/>
            <w:vMerge w:val="restart"/>
            <w:hideMark/>
          </w:tcPr>
          <w:p w:rsidR="00A33A65" w:rsidRDefault="00A33A65" w:rsidP="00A33A65">
            <w:pPr>
              <w:jc w:val="center"/>
            </w:pPr>
          </w:p>
          <w:p w:rsidR="00A33A65" w:rsidRDefault="00A33A65" w:rsidP="00A33A65">
            <w:pPr>
              <w:jc w:val="center"/>
            </w:pPr>
          </w:p>
          <w:p w:rsidR="00A33A65" w:rsidRDefault="00A33A65" w:rsidP="00A33A65">
            <w:pPr>
              <w:jc w:val="center"/>
            </w:pPr>
          </w:p>
          <w:p w:rsidR="00F3089F" w:rsidRPr="00F3089F" w:rsidRDefault="00F3089F" w:rsidP="00A33A65">
            <w:pPr>
              <w:jc w:val="center"/>
            </w:pPr>
            <w:r w:rsidRPr="00F3089F">
              <w:t>Bodies, outer contacts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Beryllium copper--Au plating</w:t>
            </w:r>
          </w:p>
        </w:tc>
      </w:tr>
      <w:tr w:rsidR="00F3089F" w:rsidRPr="00F3089F" w:rsidTr="00F3089F">
        <w:trPr>
          <w:trHeight w:val="570"/>
        </w:trPr>
        <w:tc>
          <w:tcPr>
            <w:tcW w:w="5620" w:type="dxa"/>
            <w:vMerge/>
            <w:hideMark/>
          </w:tcPr>
          <w:p w:rsidR="00F3089F" w:rsidRPr="00F3089F" w:rsidRDefault="00F3089F" w:rsidP="00A33A65">
            <w:pPr>
              <w:jc w:val="center"/>
            </w:pP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Stainless steel--Passivation</w:t>
            </w:r>
          </w:p>
        </w:tc>
      </w:tr>
      <w:tr w:rsidR="00F3089F" w:rsidRPr="00F3089F" w:rsidTr="00F3089F">
        <w:trPr>
          <w:trHeight w:val="570"/>
        </w:trPr>
        <w:tc>
          <w:tcPr>
            <w:tcW w:w="5620" w:type="dxa"/>
            <w:vMerge/>
            <w:hideMark/>
          </w:tcPr>
          <w:p w:rsidR="00F3089F" w:rsidRPr="00F3089F" w:rsidRDefault="00F3089F" w:rsidP="00A33A65">
            <w:pPr>
              <w:jc w:val="center"/>
            </w:pP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Brass--Au plated / ternary alloy plating</w:t>
            </w:r>
          </w:p>
        </w:tc>
      </w:tr>
      <w:tr w:rsidR="00F3089F" w:rsidRPr="00F3089F" w:rsidTr="00F3089F">
        <w:trPr>
          <w:trHeight w:val="570"/>
        </w:trPr>
        <w:tc>
          <w:tcPr>
            <w:tcW w:w="5620" w:type="dxa"/>
            <w:vMerge/>
            <w:hideMark/>
          </w:tcPr>
          <w:p w:rsidR="00F3089F" w:rsidRPr="00F3089F" w:rsidRDefault="00F3089F" w:rsidP="00A33A65">
            <w:pPr>
              <w:jc w:val="center"/>
            </w:pP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Phosphor bronze --Au plating</w:t>
            </w:r>
          </w:p>
        </w:tc>
      </w:tr>
      <w:tr w:rsidR="00F3089F" w:rsidRPr="00F3089F" w:rsidTr="00F3089F">
        <w:trPr>
          <w:trHeight w:val="570"/>
        </w:trPr>
        <w:tc>
          <w:tcPr>
            <w:tcW w:w="5620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Pin contacts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Brass/Beryllium copper--Au plating</w:t>
            </w:r>
          </w:p>
        </w:tc>
      </w:tr>
      <w:tr w:rsidR="00F3089F" w:rsidRPr="00F3089F" w:rsidTr="00F3089F">
        <w:trPr>
          <w:trHeight w:val="855"/>
        </w:trPr>
        <w:tc>
          <w:tcPr>
            <w:tcW w:w="5620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Socket contacts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Beryllium copper / Phosphor bronze--Au plating</w:t>
            </w:r>
          </w:p>
        </w:tc>
      </w:tr>
      <w:tr w:rsidR="00F3089F" w:rsidRPr="00F3089F" w:rsidTr="00F3089F">
        <w:trPr>
          <w:trHeight w:val="300"/>
        </w:trPr>
        <w:tc>
          <w:tcPr>
            <w:tcW w:w="5620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Crimp ferrules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Brass--Au plating</w:t>
            </w:r>
          </w:p>
        </w:tc>
      </w:tr>
      <w:tr w:rsidR="00F3089F" w:rsidRPr="00F3089F" w:rsidTr="00F3089F">
        <w:trPr>
          <w:trHeight w:val="300"/>
        </w:trPr>
        <w:tc>
          <w:tcPr>
            <w:tcW w:w="5620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Insulator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PTFE</w:t>
            </w:r>
          </w:p>
        </w:tc>
      </w:tr>
      <w:tr w:rsidR="00F3089F" w:rsidRPr="00F3089F" w:rsidTr="00F3089F">
        <w:trPr>
          <w:trHeight w:val="300"/>
        </w:trPr>
        <w:tc>
          <w:tcPr>
            <w:tcW w:w="5620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Gaskets</w:t>
            </w:r>
          </w:p>
        </w:tc>
        <w:tc>
          <w:tcPr>
            <w:tcW w:w="4635" w:type="dxa"/>
            <w:hideMark/>
          </w:tcPr>
          <w:p w:rsidR="00F3089F" w:rsidRPr="00F3089F" w:rsidRDefault="00F3089F" w:rsidP="00A33A65">
            <w:pPr>
              <w:jc w:val="center"/>
            </w:pPr>
            <w:r w:rsidRPr="00F3089F">
              <w:t>Silicone rubber</w:t>
            </w:r>
          </w:p>
        </w:tc>
      </w:tr>
    </w:tbl>
    <w:p w:rsidR="00F3089F" w:rsidRDefault="00F3089F"/>
    <w:p w:rsidR="00710563" w:rsidRDefault="00710563"/>
    <w:p w:rsidR="00710563" w:rsidRDefault="00710563"/>
    <w:p w:rsidR="00710563" w:rsidRDefault="00710563"/>
    <w:p w:rsidR="00710563" w:rsidRDefault="00710563"/>
    <w:p w:rsidR="00710563" w:rsidRDefault="00710563"/>
    <w:p w:rsidR="00710563" w:rsidRPr="00710563" w:rsidRDefault="00710563" w:rsidP="00710563">
      <w:pPr>
        <w:spacing w:after="0" w:line="240" w:lineRule="auto"/>
        <w:outlineLvl w:val="0"/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</w:pPr>
      <w:r w:rsidRPr="00710563"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  <w:t xml:space="preserve">1/2" Super Flex RF Jumper Cable </w:t>
      </w:r>
      <w:proofErr w:type="gramStart"/>
      <w:r w:rsidRPr="00710563"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  <w:t>With</w:t>
      </w:r>
      <w:proofErr w:type="gramEnd"/>
      <w:r w:rsidRPr="00710563">
        <w:rPr>
          <w:rFonts w:ascii="Segoe UI" w:eastAsia="Times New Roman" w:hAnsi="Segoe UI" w:cs="Segoe UI"/>
          <w:b/>
          <w:bCs/>
          <w:color w:val="333333"/>
          <w:kern w:val="36"/>
          <w:sz w:val="48"/>
          <w:szCs w:val="48"/>
        </w:rPr>
        <w:t xml:space="preserve"> 7/16 DIN Male To DIN Male For Base Station</w:t>
      </w:r>
    </w:p>
    <w:p w:rsidR="00710563" w:rsidRPr="00710563" w:rsidRDefault="00710563" w:rsidP="00710563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710563">
        <w:rPr>
          <w:rFonts w:ascii="Segoe UI" w:eastAsia="Times New Roman" w:hAnsi="Segoe UI" w:cs="Segoe UI"/>
          <w:noProof/>
          <w:color w:val="666666"/>
          <w:sz w:val="21"/>
          <w:szCs w:val="21"/>
        </w:rPr>
        <w:drawing>
          <wp:inline distT="0" distB="0" distL="0" distR="0" wp14:anchorId="515A7D09" wp14:editId="048B9A35">
            <wp:extent cx="6480175" cy="1932305"/>
            <wp:effectExtent l="0" t="0" r="0" b="0"/>
            <wp:docPr id="4" name="Picture 4" descr="1/2&quot; Super Flex RF Jumper Cable With 7/16  DIN Male to DIN male For Base Station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/2&quot; Super Flex RF Jumper Cable With 7/16  DIN Male to DIN male For Base Station 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8A1" w:rsidRPr="009608A1" w:rsidRDefault="00710563" w:rsidP="009608A1">
      <w:pPr>
        <w:pStyle w:val="NormalWeb"/>
        <w:spacing w:after="0"/>
        <w:rPr>
          <w:rFonts w:ascii="Segoe UI" w:eastAsia="Times New Roman" w:hAnsi="Segoe UI" w:cs="Segoe UI"/>
          <w:color w:val="666666"/>
          <w:sz w:val="21"/>
          <w:szCs w:val="21"/>
        </w:rPr>
      </w:pPr>
      <w:r w:rsidRPr="00710563">
        <w:rPr>
          <w:rFonts w:ascii="Segoe UI" w:eastAsia="Times New Roman" w:hAnsi="Segoe UI" w:cs="Segoe UI"/>
          <w:color w:val="666666"/>
          <w:sz w:val="21"/>
          <w:szCs w:val="21"/>
        </w:rPr>
        <w:t> </w:t>
      </w:r>
      <w:proofErr w:type="spellStart"/>
      <w:proofErr w:type="gramStart"/>
      <w:r w:rsidR="009608A1" w:rsidRPr="009608A1">
        <w:rPr>
          <w:rFonts w:ascii="Lucida Sans Unicode" w:eastAsia="Times New Roman" w:hAnsi="Lucida Sans Unicode" w:cs="Lucida Sans Unicode"/>
          <w:b/>
          <w:bCs/>
          <w:color w:val="666666"/>
          <w:sz w:val="21"/>
          <w:szCs w:val="21"/>
        </w:rPr>
        <w:t>pecification</w:t>
      </w:r>
      <w:proofErr w:type="spellEnd"/>
      <w:proofErr w:type="gramEnd"/>
      <w:r w:rsidR="009608A1" w:rsidRPr="009608A1">
        <w:rPr>
          <w:rFonts w:ascii="Lucida Sans Unicode" w:eastAsia="Times New Roman" w:hAnsi="Lucida Sans Unicode" w:cs="Lucida Sans Unicode"/>
          <w:b/>
          <w:bCs/>
          <w:color w:val="666666"/>
          <w:sz w:val="21"/>
          <w:szCs w:val="21"/>
        </w:rPr>
        <w:t>: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b/>
          <w:bCs/>
          <w:color w:val="666666"/>
          <w:sz w:val="21"/>
          <w:szCs w:val="21"/>
        </w:rPr>
        <w:t>1 RF coaxial connector: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1.1 Material and Plating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 xml:space="preserve">Inner conductor: brass, plated with silver, </w:t>
      </w:r>
      <w:proofErr w:type="gramStart"/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Plating</w:t>
      </w:r>
      <w:proofErr w:type="gramEnd"/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 xml:space="preserve"> thickness: ≥0.003mm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Insulation dielectric: PTFE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 xml:space="preserve">Outer conductor: brass, plated with ternary alloy, </w:t>
      </w:r>
      <w:proofErr w:type="gramStart"/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Plating</w:t>
      </w:r>
      <w:proofErr w:type="gramEnd"/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 xml:space="preserve"> thickness≥0.002mm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1.2 Electrical &amp; Mechanic Feature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Characteristics impedance: 50Ω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Frequency range: DC-3GHz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Dielectric strength: ≥2500V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Contact resistance: inner conductor≤1.0mΩ, Outer conductor≤0.4mΩ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Insulator resistance: ≥5000MΩ (500V DC)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VSWR: ≤1.15 (DC-3GHz)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PIM: ≤-155dBc@2x43dBm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Connector durability: ≥500 cycles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b/>
          <w:bCs/>
          <w:color w:val="666666"/>
          <w:sz w:val="21"/>
          <w:szCs w:val="21"/>
        </w:rPr>
        <w:t>2 RF coaxial cable: 1/2” Super Flexible RF Cable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2.1 Material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Inner conductor: aluminum wire covered with copper (φ3.60mm)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Insulation dielectric: polyethylene foam (φ8.90mm)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Outer conductor: corrugated copper tube (φ12.20mm)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Cable jacket: PE (φ13.60mm)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2.2 Feature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Characteristics impedance: 50Ω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Standard capacitor: 80pF/m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Transmission rate: 83%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Min. single bending radius: 50mm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Tensile strength: 700N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Insulation resistance: ≥5000MΩ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Shielding attenuation: ≥120dB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VSWR: ≤1.15 (0.01-3GHz)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b/>
          <w:bCs/>
          <w:color w:val="666666"/>
          <w:sz w:val="21"/>
          <w:szCs w:val="21"/>
        </w:rPr>
        <w:t>3 Jumper cable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3.1 Cable Component Size: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Total length of cable assemblies: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1000mm±10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2000mm±20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3000mm±25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5000mm±40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3.2 Electrical feature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Frequency Band: 800-2700MHz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Characteristics Impedance: 50Ω±2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Operating Voltage: 1500V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VSWR: ≤1.11 (0.8-2.2GHz), ≤1.18 (2.2-2.7GHz)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Insulation voltage: ≥2500V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Insulation resistance: ≥5000MΩ (500V DC)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PIM3: ≤-150dBc@2x20W</w:t>
      </w:r>
    </w:p>
    <w:p w:rsidR="009608A1" w:rsidRPr="009608A1" w:rsidRDefault="009608A1" w:rsidP="00213E9B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  <w:r w:rsidRPr="009608A1">
        <w:rPr>
          <w:rFonts w:ascii="Lucida Sans Unicode" w:eastAsia="Times New Roman" w:hAnsi="Lucida Sans Unicode" w:cs="Lucida Sans Unicode"/>
          <w:color w:val="000000"/>
          <w:sz w:val="21"/>
          <w:szCs w:val="21"/>
        </w:rPr>
        <w:t>Insertion Loss:</w:t>
      </w:r>
    </w:p>
    <w:tbl>
      <w:tblPr>
        <w:tblW w:w="6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4"/>
        <w:gridCol w:w="1138"/>
        <w:gridCol w:w="1197"/>
        <w:gridCol w:w="1138"/>
        <w:gridCol w:w="1138"/>
      </w:tblGrid>
      <w:tr w:rsidR="009608A1" w:rsidRPr="009608A1" w:rsidTr="009608A1"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Frequency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1m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2m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3m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5m</w:t>
            </w:r>
          </w:p>
        </w:tc>
      </w:tr>
      <w:tr w:rsidR="009608A1" w:rsidRPr="009608A1" w:rsidTr="009608A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890-960MHz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≤0.15dB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≤0.26dB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≤0.36dB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≤0.54dB</w:t>
            </w:r>
          </w:p>
        </w:tc>
      </w:tr>
      <w:tr w:rsidR="009608A1" w:rsidRPr="009608A1" w:rsidTr="009608A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1710-1880MHz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≤0.20dB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≤0.36dB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≤0.52dB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≤0.80dB</w:t>
            </w:r>
          </w:p>
        </w:tc>
      </w:tr>
      <w:tr w:rsidR="009608A1" w:rsidRPr="009608A1" w:rsidTr="009608A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1920-2200MHz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≤0.26dB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≤0.42dB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≤0.58dB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≤0.92dB</w:t>
            </w:r>
          </w:p>
        </w:tc>
      </w:tr>
      <w:tr w:rsidR="009608A1" w:rsidRPr="009608A1" w:rsidTr="009608A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2500-2690MHz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≤0.30dB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≤0.50dB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≤0.70dB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≤1.02dB</w:t>
            </w:r>
          </w:p>
        </w:tc>
      </w:tr>
      <w:tr w:rsidR="009608A1" w:rsidRPr="009608A1" w:rsidTr="009608A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5800-5900MHz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≤0.32dB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≤0.64dB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333333"/>
                <w:sz w:val="21"/>
                <w:szCs w:val="21"/>
              </w:rPr>
              <w:t>≤0.96dB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08A1" w:rsidRPr="009608A1" w:rsidRDefault="009608A1" w:rsidP="009608A1">
            <w:pPr>
              <w:spacing w:beforeAutospacing="1" w:after="0" w:afterAutospacing="1" w:line="240" w:lineRule="auto"/>
              <w:rPr>
                <w:rFonts w:ascii="Arial" w:eastAsia="Times New Roman" w:hAnsi="Arial" w:cs="Arial"/>
                <w:color w:val="666666"/>
                <w:sz w:val="18"/>
                <w:szCs w:val="18"/>
              </w:rPr>
            </w:pPr>
            <w:r w:rsidRPr="009608A1">
              <w:rPr>
                <w:rFonts w:ascii="Lucida Sans Unicode" w:eastAsia="Times New Roman" w:hAnsi="Lucida Sans Unicode" w:cs="Lucida Sans Unicode"/>
                <w:color w:val="666666"/>
                <w:sz w:val="21"/>
                <w:szCs w:val="21"/>
              </w:rPr>
              <w:t>≤1.6dB</w:t>
            </w:r>
          </w:p>
        </w:tc>
      </w:tr>
    </w:tbl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Mechanical Shock Test Method: MIL-STD-202, Method 213, Test Condition I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Moisture Resistance Test Method: MIL-STD-202F, Method 106F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Thermal Shock Test Method: MIL-STD-202F, Method 107G, Test Condition A-1</w:t>
      </w:r>
    </w:p>
    <w:p w:rsidR="009608A1" w:rsidRPr="009608A1" w:rsidRDefault="009608A1" w:rsidP="009608A1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Segoe UI" w:eastAsia="Times New Roman" w:hAnsi="Segoe UI" w:cs="Segoe UI"/>
          <w:color w:val="666666"/>
          <w:sz w:val="21"/>
          <w:szCs w:val="21"/>
        </w:rPr>
        <w:t> 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3.3. Environment feature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Waterproof: IP68</w:t>
      </w:r>
    </w:p>
    <w:p w:rsidR="009608A1" w:rsidRPr="009608A1" w:rsidRDefault="009608A1" w:rsidP="009608A1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Operation temperature range: -40°C to +85°C</w:t>
      </w:r>
    </w:p>
    <w:p w:rsidR="00213E9B" w:rsidRDefault="009608A1" w:rsidP="00213E9B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rFonts w:ascii="Lucida Sans Unicode" w:eastAsia="Times New Roman" w:hAnsi="Lucida Sans Unicode" w:cs="Lucida Sans Unicode"/>
          <w:color w:val="666666"/>
          <w:sz w:val="21"/>
          <w:szCs w:val="21"/>
        </w:rPr>
        <w:t>Storage temperature range: -70°C to +85°C</w:t>
      </w:r>
    </w:p>
    <w:p w:rsidR="00710563" w:rsidRPr="00213E9B" w:rsidRDefault="009608A1" w:rsidP="00213E9B">
      <w:pPr>
        <w:spacing w:beforeAutospacing="1" w:after="0" w:afterAutospacing="1" w:line="240" w:lineRule="auto"/>
        <w:rPr>
          <w:rFonts w:ascii="Segoe UI" w:eastAsia="Times New Roman" w:hAnsi="Segoe UI" w:cs="Segoe UI"/>
          <w:color w:val="666666"/>
          <w:sz w:val="21"/>
          <w:szCs w:val="21"/>
        </w:rPr>
      </w:pPr>
      <w:r w:rsidRPr="009608A1">
        <w:rPr>
          <w:noProof/>
        </w:rPr>
        <w:t>- 7/16 DIN Male Connectors for 1/2" FSJ4-50B</w:t>
      </w:r>
      <w:r>
        <w:rPr>
          <w:noProof/>
        </w:rPr>
        <w:drawing>
          <wp:inline distT="0" distB="0" distL="0" distR="0" wp14:anchorId="47E21CF2" wp14:editId="487D3932">
            <wp:extent cx="5943555" cy="2870421"/>
            <wp:effectExtent l="0" t="0" r="635" b="6350"/>
            <wp:docPr id="5" name="Picture 5" descr="F4PDMV2-C - 7/16 DIN Male Connectors for 1/2&quot; FSJ4-50B Super Flex Cable - Andrew/Commsc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4PDMV2-C - 7/16 DIN Male Connectors for 1/2&quot; FSJ4-50B Super Flex Cable - Andrew/Commscop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717" cy="287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14B" w:rsidRDefault="0015114B">
      <w:pPr>
        <w:rPr>
          <w:noProof/>
        </w:rPr>
      </w:pPr>
    </w:p>
    <w:p w:rsidR="0015114B" w:rsidRDefault="0015114B">
      <w:pPr>
        <w:rPr>
          <w:noProof/>
        </w:rPr>
      </w:pPr>
    </w:p>
    <w:tbl>
      <w:tblPr>
        <w:tblW w:w="9863" w:type="dxa"/>
        <w:tblInd w:w="22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2344"/>
        <w:gridCol w:w="6298"/>
      </w:tblGrid>
      <w:tr w:rsidR="000136FA" w:rsidRPr="000136FA" w:rsidTr="000B5715">
        <w:tc>
          <w:tcPr>
            <w:tcW w:w="9863" w:type="dxa"/>
            <w:gridSpan w:val="3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55555"/>
                <w:sz w:val="24"/>
                <w:szCs w:val="24"/>
              </w:rPr>
              <w:t>7</w:t>
            </w:r>
            <w:r w:rsidRPr="000136FA">
              <w:rPr>
                <w:rFonts w:ascii="Arial" w:eastAsia="Times New Roman" w:hAnsi="Arial" w:cs="Arial"/>
                <w:b/>
                <w:bCs/>
                <w:color w:val="555555"/>
                <w:sz w:val="24"/>
                <w:szCs w:val="24"/>
              </w:rPr>
              <w:t>/16 DIN Straight Male Connector for 1/2'' Flexible RF Cable Connector RF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Inner Conductor Pin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Brass / Silver Plating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Inner Conductor Socket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Tin Bronze / Silver Plating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Insulator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TPX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Body &amp; Outer Conductor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Brass / </w:t>
            </w:r>
            <w:proofErr w:type="spellStart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Trimetal</w:t>
            </w:r>
            <w:proofErr w:type="spellEnd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Plating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Gasket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Silicon Rubber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Characteristics Impedance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50 Ohm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Frequency Range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DC~7.5GHz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Insulation Resistance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≥10000MΩ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Dielectric Withstanding Voltage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4000V </w:t>
            </w:r>
            <w:proofErr w:type="spellStart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rms</w:t>
            </w:r>
            <w:proofErr w:type="spellEnd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(AC)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Center contact resistance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≤0.40 </w:t>
            </w:r>
            <w:proofErr w:type="spellStart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mΩ</w:t>
            </w:r>
            <w:proofErr w:type="spellEnd"/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Outer contact resistance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≤0.20 </w:t>
            </w:r>
            <w:proofErr w:type="spellStart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mΩ</w:t>
            </w:r>
            <w:proofErr w:type="spellEnd"/>
          </w:p>
        </w:tc>
      </w:tr>
      <w:tr w:rsidR="000136FA" w:rsidRPr="000136FA" w:rsidTr="000B5715">
        <w:tc>
          <w:tcPr>
            <w:tcW w:w="321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Insertion Loss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@3 GHz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≤0.10dB</w:t>
            </w:r>
          </w:p>
        </w:tc>
      </w:tr>
      <w:tr w:rsidR="000136FA" w:rsidRPr="000136FA" w:rsidTr="000B5715">
        <w:tc>
          <w:tcPr>
            <w:tcW w:w="321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VSWR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@0.8-1.0 GHz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≤1.10</w:t>
            </w:r>
          </w:p>
        </w:tc>
      </w:tr>
      <w:tr w:rsidR="000136FA" w:rsidRPr="000136FA" w:rsidTr="000B5715">
        <w:tc>
          <w:tcPr>
            <w:tcW w:w="321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@1.7-2.5 GHz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≤1.10</w:t>
            </w:r>
          </w:p>
        </w:tc>
      </w:tr>
      <w:tr w:rsidR="000136FA" w:rsidRPr="000136FA" w:rsidTr="000B5715">
        <w:tc>
          <w:tcPr>
            <w:tcW w:w="321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@2.5-3.0 GHz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≤1.15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PIM3 (2*20W)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≤-155dBc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Durability (</w:t>
            </w:r>
            <w:proofErr w:type="spellStart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matings</w:t>
            </w:r>
            <w:proofErr w:type="spellEnd"/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≥500 cycles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Mechanical Shock Test Method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MIL-STD-202, Method 213, Test Condition D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Vibration Test Method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MIL-STD-202, Meth. 204, Cond. A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Temperature Range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-40°C to +85°C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RoHS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Compliant</w:t>
            </w:r>
          </w:p>
        </w:tc>
      </w:tr>
      <w:tr w:rsidR="000136FA" w:rsidRPr="000136FA" w:rsidTr="000B5715">
        <w:tc>
          <w:tcPr>
            <w:tcW w:w="2870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Sealing Class</w:t>
            </w:r>
          </w:p>
        </w:tc>
        <w:tc>
          <w:tcPr>
            <w:tcW w:w="0" w:type="auto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136FA" w:rsidRPr="000136FA" w:rsidRDefault="000136FA" w:rsidP="000136FA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IP68</w:t>
            </w:r>
          </w:p>
        </w:tc>
      </w:tr>
    </w:tbl>
    <w:p w:rsidR="00B471CE" w:rsidRDefault="00B471CE"/>
    <w:p w:rsidR="00EF140F" w:rsidRDefault="00EF140F">
      <w:r w:rsidRPr="00EF140F">
        <w:t>4.3-10 Male Connector - 1/2" Flexible Cable</w:t>
      </w:r>
    </w:p>
    <w:p w:rsidR="00EF140F" w:rsidRDefault="00EF140F"/>
    <w:p w:rsidR="00EF140F" w:rsidRDefault="00EF140F"/>
    <w:p w:rsidR="00F12284" w:rsidRDefault="00F12284">
      <w:r>
        <w:rPr>
          <w:noProof/>
        </w:rPr>
        <w:drawing>
          <wp:inline distT="0" distB="0" distL="0" distR="0" wp14:anchorId="6A5E1607" wp14:editId="0D8932AF">
            <wp:extent cx="4572000" cy="2194560"/>
            <wp:effectExtent l="0" t="0" r="0" b="0"/>
            <wp:docPr id="8" name="Picture 8" descr="RF Mini 4.3-10 Male connector for 1/2’’ flexible RF c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F Mini 4.3-10 Male connector for 1/2’’ flexible RF cab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804" cy="2205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284" w:rsidRDefault="00F12284"/>
    <w:p w:rsidR="00EF140F" w:rsidRDefault="00EF140F"/>
    <w:tbl>
      <w:tblPr>
        <w:tblW w:w="11483" w:type="dxa"/>
        <w:tblInd w:w="6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0"/>
        <w:gridCol w:w="2838"/>
        <w:gridCol w:w="4325"/>
      </w:tblGrid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b/>
                <w:bCs/>
                <w:color w:val="555555"/>
                <w:sz w:val="24"/>
                <w:szCs w:val="24"/>
              </w:rPr>
              <w:t>Material and Plating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MS Gothic" w:eastAsia="MS Gothic" w:hAnsi="MS Gothic" w:cs="MS Gothic"/>
                <w:b/>
                <w:bCs/>
                <w:color w:val="555555"/>
                <w:sz w:val="24"/>
                <w:szCs w:val="24"/>
              </w:rPr>
              <w:t xml:space="preserve">　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Center contact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Brass / Silver Plating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Insulator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PTFE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Body &amp; Outer Conductor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213E9B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Brass / </w:t>
            </w:r>
            <w:proofErr w:type="spellStart"/>
            <w:r w:rsidR="00213E9B"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Trimetal</w:t>
            </w:r>
            <w:proofErr w:type="spellEnd"/>
            <w:r w:rsidR="00213E9B" w:rsidRPr="000136FA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 Plating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Gasket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Silicon Rubber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b/>
                <w:bCs/>
                <w:color w:val="555555"/>
                <w:sz w:val="24"/>
                <w:szCs w:val="24"/>
              </w:rPr>
              <w:t>Electrical Characteristics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MS Gothic" w:eastAsia="MS Gothic" w:hAnsi="MS Gothic" w:cs="MS Gothic"/>
                <w:b/>
                <w:bCs/>
                <w:color w:val="555555"/>
                <w:sz w:val="24"/>
                <w:szCs w:val="24"/>
              </w:rPr>
              <w:t xml:space="preserve">　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Characteristics Impedance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50 Ohm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Frequency Range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DC~3 GHz</w:t>
            </w:r>
          </w:p>
        </w:tc>
      </w:tr>
      <w:tr w:rsidR="00EF140F" w:rsidRPr="00EF140F" w:rsidTr="000B5715">
        <w:trPr>
          <w:trHeight w:val="1185"/>
        </w:trPr>
        <w:tc>
          <w:tcPr>
            <w:tcW w:w="4320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Insulation Resistance</w:t>
            </w:r>
          </w:p>
        </w:tc>
        <w:tc>
          <w:tcPr>
            <w:tcW w:w="7163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≥5000MΩ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Dielectric Strength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≥2500 V </w:t>
            </w:r>
            <w:proofErr w:type="spellStart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rms</w:t>
            </w:r>
            <w:proofErr w:type="spellEnd"/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Center contact resistance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≤1.0 </w:t>
            </w:r>
            <w:proofErr w:type="spellStart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mΩ</w:t>
            </w:r>
            <w:proofErr w:type="spellEnd"/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Outer contact resistance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 xml:space="preserve">≤1.0 </w:t>
            </w:r>
            <w:proofErr w:type="spellStart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mΩ</w:t>
            </w:r>
            <w:proofErr w:type="spellEnd"/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Insertion Loss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≤0.1dB@3GHz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VSWR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≤1.1@-3.0GHz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Temperature range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-40~85</w:t>
            </w:r>
            <w:r w:rsidRPr="00EF140F">
              <w:rPr>
                <w:rFonts w:ascii="Cambria Math" w:eastAsia="Times New Roman" w:hAnsi="Cambria Math" w:cs="Cambria Math"/>
                <w:color w:val="555555"/>
                <w:sz w:val="24"/>
                <w:szCs w:val="24"/>
              </w:rPr>
              <w:t>℃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PIM  </w:t>
            </w:r>
            <w:proofErr w:type="spellStart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dBc</w:t>
            </w:r>
            <w:proofErr w:type="spellEnd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(2×20W)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≤-155 </w:t>
            </w:r>
            <w:proofErr w:type="spellStart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dBc</w:t>
            </w:r>
            <w:proofErr w:type="spellEnd"/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(2×20W)</w:t>
            </w:r>
          </w:p>
        </w:tc>
      </w:tr>
      <w:tr w:rsidR="00EF140F" w:rsidRPr="00EF140F" w:rsidTr="000B5715">
        <w:tc>
          <w:tcPr>
            <w:tcW w:w="7158" w:type="dxa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Waterproof</w:t>
            </w:r>
          </w:p>
        </w:tc>
        <w:tc>
          <w:tcPr>
            <w:tcW w:w="432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F140F" w:rsidRPr="00EF140F" w:rsidRDefault="00EF140F" w:rsidP="00EF140F">
            <w:pPr>
              <w:spacing w:after="225" w:line="240" w:lineRule="auto"/>
              <w:rPr>
                <w:rFonts w:ascii="Arial" w:eastAsia="Times New Roman" w:hAnsi="Arial" w:cs="Arial"/>
                <w:color w:val="555555"/>
                <w:sz w:val="24"/>
                <w:szCs w:val="24"/>
              </w:rPr>
            </w:pPr>
            <w:r w:rsidRPr="00EF140F">
              <w:rPr>
                <w:rFonts w:ascii="Arial" w:eastAsia="Times New Roman" w:hAnsi="Arial" w:cs="Arial"/>
                <w:color w:val="555555"/>
                <w:sz w:val="24"/>
                <w:szCs w:val="24"/>
              </w:rPr>
              <w:t>IP67</w:t>
            </w:r>
          </w:p>
        </w:tc>
      </w:tr>
    </w:tbl>
    <w:p w:rsidR="00EF140F" w:rsidRDefault="00EF140F"/>
    <w:sectPr w:rsidR="00EF1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D31" w:rsidRDefault="001E4D31" w:rsidP="007532C3">
      <w:pPr>
        <w:spacing w:after="0" w:line="240" w:lineRule="auto"/>
      </w:pPr>
      <w:r>
        <w:separator/>
      </w:r>
    </w:p>
  </w:endnote>
  <w:endnote w:type="continuationSeparator" w:id="0">
    <w:p w:rsidR="001E4D31" w:rsidRDefault="001E4D31" w:rsidP="0075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D31" w:rsidRDefault="001E4D31" w:rsidP="007532C3">
      <w:pPr>
        <w:spacing w:after="0" w:line="240" w:lineRule="auto"/>
      </w:pPr>
      <w:r>
        <w:separator/>
      </w:r>
    </w:p>
  </w:footnote>
  <w:footnote w:type="continuationSeparator" w:id="0">
    <w:p w:rsidR="001E4D31" w:rsidRDefault="001E4D31" w:rsidP="007532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46"/>
    <w:rsid w:val="000136FA"/>
    <w:rsid w:val="000B5715"/>
    <w:rsid w:val="0015114B"/>
    <w:rsid w:val="001E4D31"/>
    <w:rsid w:val="00213E9B"/>
    <w:rsid w:val="002E30D9"/>
    <w:rsid w:val="00303AA9"/>
    <w:rsid w:val="004970D4"/>
    <w:rsid w:val="00612780"/>
    <w:rsid w:val="00710563"/>
    <w:rsid w:val="007532C3"/>
    <w:rsid w:val="00957246"/>
    <w:rsid w:val="009608A1"/>
    <w:rsid w:val="0097344B"/>
    <w:rsid w:val="009B48F6"/>
    <w:rsid w:val="009C7BDE"/>
    <w:rsid w:val="00A33A65"/>
    <w:rsid w:val="00B471CE"/>
    <w:rsid w:val="00B71B5B"/>
    <w:rsid w:val="00C519DC"/>
    <w:rsid w:val="00EF140F"/>
    <w:rsid w:val="00F12284"/>
    <w:rsid w:val="00F27335"/>
    <w:rsid w:val="00F3089F"/>
    <w:rsid w:val="00FB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ED0B2"/>
  <w15:chartTrackingRefBased/>
  <w15:docId w15:val="{20D35568-4752-4D4B-9AFD-DF043B1B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2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970D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5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2C3"/>
  </w:style>
  <w:style w:type="paragraph" w:styleId="Footer">
    <w:name w:val="footer"/>
    <w:basedOn w:val="Normal"/>
    <w:link w:val="FooterChar"/>
    <w:uiPriority w:val="99"/>
    <w:unhideWhenUsed/>
    <w:rsid w:val="00753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2C3"/>
  </w:style>
  <w:style w:type="paragraph" w:styleId="NormalWeb">
    <w:name w:val="Normal (Web)"/>
    <w:basedOn w:val="Normal"/>
    <w:uiPriority w:val="99"/>
    <w:semiHidden/>
    <w:unhideWhenUsed/>
    <w:rsid w:val="009608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9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1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Bassel Younis</dc:creator>
  <cp:keywords/>
  <dc:description/>
  <cp:lastModifiedBy>Bassel Younis</cp:lastModifiedBy>
  <cp:revision>14</cp:revision>
  <dcterms:created xsi:type="dcterms:W3CDTF">2023-12-07T08:23:00Z</dcterms:created>
  <dcterms:modified xsi:type="dcterms:W3CDTF">2023-12-15T06:56:00Z</dcterms:modified>
</cp:coreProperties>
</file>